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F612" w14:textId="02496A36" w:rsidR="00A07626" w:rsidRDefault="00A07626" w:rsidP="00A07626">
      <w:pPr>
        <w:adjustRightInd w:val="0"/>
        <w:snapToGrid w:val="0"/>
        <w:spacing w:line="500" w:lineRule="exact"/>
        <w:rPr>
          <w:rFonts w:ascii="黑体" w:eastAsia="黑体" w:hAnsi="黑体" w:cs="宋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2</w:t>
      </w:r>
    </w:p>
    <w:p w14:paraId="3E7BDA6B" w14:textId="77777777" w:rsidR="00A07626" w:rsidRDefault="00A07626" w:rsidP="00A07626">
      <w:pPr>
        <w:adjustRightInd w:val="0"/>
        <w:snapToGrid w:val="0"/>
        <w:spacing w:line="360" w:lineRule="exact"/>
        <w:rPr>
          <w:rFonts w:ascii="黑体" w:eastAsia="黑体" w:hAnsi="黑体" w:cs="宋体" w:hint="eastAsia"/>
          <w:snapToGrid w:val="0"/>
          <w:kern w:val="0"/>
          <w:sz w:val="32"/>
          <w:szCs w:val="32"/>
        </w:rPr>
      </w:pPr>
    </w:p>
    <w:p w14:paraId="30771875" w14:textId="77777777" w:rsidR="00A07626" w:rsidRDefault="00A07626" w:rsidP="00A0762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仿宋" w:cs="宋体" w:hint="eastAsia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snapToGrid w:val="0"/>
          <w:kern w:val="0"/>
          <w:sz w:val="36"/>
          <w:szCs w:val="36"/>
        </w:rPr>
        <w:t>山东理工大学202</w:t>
      </w:r>
      <w:r>
        <w:rPr>
          <w:rFonts w:ascii="方正小标宋简体" w:eastAsia="方正小标宋简体" w:hAnsi="仿宋" w:cs="宋体"/>
          <w:snapToGrid w:val="0"/>
          <w:kern w:val="0"/>
          <w:sz w:val="36"/>
          <w:szCs w:val="36"/>
        </w:rPr>
        <w:t>2</w:t>
      </w:r>
      <w:r>
        <w:rPr>
          <w:rFonts w:ascii="方正小标宋简体" w:eastAsia="方正小标宋简体" w:hAnsi="仿宋" w:cs="宋体" w:hint="eastAsia"/>
          <w:snapToGrid w:val="0"/>
          <w:kern w:val="0"/>
          <w:sz w:val="36"/>
          <w:szCs w:val="36"/>
        </w:rPr>
        <w:t>年“退役大学生士兵”</w:t>
      </w:r>
    </w:p>
    <w:p w14:paraId="63F21552" w14:textId="77777777" w:rsidR="00A07626" w:rsidRDefault="00A07626" w:rsidP="00A0762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仿宋" w:cs="宋体" w:hint="eastAsia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snapToGrid w:val="0"/>
          <w:kern w:val="0"/>
          <w:sz w:val="36"/>
          <w:szCs w:val="36"/>
        </w:rPr>
        <w:t>专项硕士研究生招生计划复试基本要求</w:t>
      </w:r>
    </w:p>
    <w:p w14:paraId="5928DC4E" w14:textId="77777777" w:rsidR="00A07626" w:rsidRPr="00EA1D4B" w:rsidRDefault="00A07626" w:rsidP="00A07626">
      <w:pPr>
        <w:adjustRightInd w:val="0"/>
        <w:snapToGrid w:val="0"/>
        <w:spacing w:line="340" w:lineRule="exact"/>
        <w:rPr>
          <w:rFonts w:ascii="黑体" w:eastAsia="黑体" w:hAnsi="黑体" w:cs="宋体" w:hint="eastAsia"/>
          <w:snapToGrid w:val="0"/>
          <w:kern w:val="0"/>
          <w:sz w:val="32"/>
          <w:szCs w:val="32"/>
        </w:rPr>
      </w:pPr>
    </w:p>
    <w:p w14:paraId="0F987D4C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按照《教育部办公厅关于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下达</w:t>
      </w: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20</w:t>
      </w:r>
      <w:r w:rsidRPr="00D834FC">
        <w:rPr>
          <w:rFonts w:ascii="仿宋" w:eastAsia="仿宋" w:hAnsi="仿宋"/>
          <w:snapToGrid w:val="0"/>
          <w:kern w:val="0"/>
          <w:sz w:val="32"/>
          <w:szCs w:val="32"/>
        </w:rPr>
        <w:t>2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</w:t>
      </w: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年“退役大学生士兵”专项硕士研究生招生计划的通知》（</w:t>
      </w:r>
      <w:proofErr w:type="gramStart"/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教学厅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函</w:t>
      </w: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〔20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21</w:t>
      </w: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〕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32</w:t>
      </w: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号）精神，结合学校实际，制定202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</w:t>
      </w:r>
      <w:r w:rsidRPr="00D834FC">
        <w:rPr>
          <w:rFonts w:ascii="仿宋" w:eastAsia="仿宋" w:hAnsi="仿宋" w:hint="eastAsia"/>
          <w:snapToGrid w:val="0"/>
          <w:kern w:val="0"/>
          <w:sz w:val="32"/>
          <w:szCs w:val="32"/>
        </w:rPr>
        <w:t>年“退役大学生士兵”专项硕士研究生招生计划（以下简称“退役大学生士兵计划”）复试基本要求。</w:t>
      </w:r>
    </w:p>
    <w:p w14:paraId="680B81BB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一、复试资格</w:t>
      </w:r>
    </w:p>
    <w:p w14:paraId="1C7CDAD2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按照教育部规定，符合全国硕士研究生报考条件的已退出现役的大学生士兵方可报考。考生须符合下列情况之一：</w:t>
      </w:r>
    </w:p>
    <w:p w14:paraId="7CE375BD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1．考生在大学学习期间参军入伍退役后继续回校学习，毕业后报考“退役大学生士兵计划”；</w:t>
      </w:r>
    </w:p>
    <w:p w14:paraId="3D28D07E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２．大学毕业参军入伍，退役后报考“退役大学生士兵计划”。</w:t>
      </w:r>
    </w:p>
    <w:p w14:paraId="61D33CED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考生复试时须提交</w:t>
      </w:r>
      <w:r w:rsidRPr="00CF69C6">
        <w:rPr>
          <w:rFonts w:ascii="仿宋" w:eastAsia="仿宋" w:hAnsi="仿宋" w:hint="eastAsia"/>
          <w:snapToGrid w:val="0"/>
          <w:kern w:val="0"/>
          <w:sz w:val="32"/>
          <w:szCs w:val="32"/>
        </w:rPr>
        <w:t>入伍前学历学位证书（学历认证报告）等电子材料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、《入伍批准书》复印件和服役部队签发的《退出现役证》进行资格审查。</w:t>
      </w:r>
    </w:p>
    <w:p w14:paraId="7FD5310D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二、成绩要求</w:t>
      </w:r>
    </w:p>
    <w:p w14:paraId="30C7C193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根据考生报考情况，划定学校复试成绩基本要求。</w:t>
      </w:r>
    </w:p>
    <w:p w14:paraId="7A59F5FF" w14:textId="77777777" w:rsidR="00A07626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各学科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（领域）单科复试分数线：2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022年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A类考生相应学科（领域）单科国家线下调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分。</w:t>
      </w:r>
    </w:p>
    <w:p w14:paraId="683F306B" w14:textId="77777777" w:rsidR="00A07626" w:rsidRPr="00525304" w:rsidRDefault="00A07626" w:rsidP="00A07626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各学科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（领域）总分复试分数线：2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022年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A类考生相应学科（领域）总分国家线下调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分。</w:t>
      </w:r>
    </w:p>
    <w:p w14:paraId="5FDA4044" w14:textId="77777777" w:rsidR="0039190F" w:rsidRPr="00A07626" w:rsidRDefault="0039190F"/>
    <w:sectPr w:rsidR="0039190F" w:rsidRPr="00A07626" w:rsidSect="0067587E">
      <w:footerReference w:type="even" r:id="rId4"/>
      <w:footerReference w:type="default" r:id="rId5"/>
      <w:pgSz w:w="11906" w:h="16838"/>
      <w:pgMar w:top="1474" w:right="1474" w:bottom="1418" w:left="1588" w:header="851" w:footer="680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7194" w14:textId="77777777" w:rsidR="000B5777" w:rsidRDefault="00A07626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13716">
      <w:rPr>
        <w:rFonts w:ascii="宋体" w:hAnsi="宋体"/>
        <w:noProof/>
        <w:sz w:val="28"/>
        <w:szCs w:val="28"/>
        <w:lang w:val="zh-CN" w:eastAsia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46BA" w14:textId="77777777" w:rsidR="000B5777" w:rsidRDefault="00A07626">
    <w:pPr>
      <w:pStyle w:val="a3"/>
      <w:wordWrap w:val="0"/>
      <w:ind w:right="27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13716">
      <w:rPr>
        <w:rFonts w:ascii="宋体" w:hAnsi="宋体"/>
        <w:noProof/>
        <w:sz w:val="28"/>
        <w:szCs w:val="28"/>
        <w:lang w:val="zh-CN" w:eastAsia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67"/>
    <w:rsid w:val="0039190F"/>
    <w:rsid w:val="00A07626"/>
    <w:rsid w:val="00A46F5A"/>
    <w:rsid w:val="00BB6D2C"/>
    <w:rsid w:val="00D0327A"/>
    <w:rsid w:val="00D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4127"/>
  <w15:chartTrackingRefBased/>
  <w15:docId w15:val="{255EEFD7-6E7B-47B3-9566-7B5E5BDE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0762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076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076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haibin</dc:creator>
  <cp:keywords/>
  <dc:description/>
  <cp:lastModifiedBy>sun haibin</cp:lastModifiedBy>
  <cp:revision>2</cp:revision>
  <dcterms:created xsi:type="dcterms:W3CDTF">2022-03-19T09:18:00Z</dcterms:created>
  <dcterms:modified xsi:type="dcterms:W3CDTF">2022-03-19T09:18:00Z</dcterms:modified>
</cp:coreProperties>
</file>